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A94CB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КТОР ИВАНОВИЧ</w:t>
      </w:r>
    </w:p>
    <w:p w:rsidR="002F70E2" w:rsidRDefault="00EA36AD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ДАТА:24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2F70E2" w:rsidP="00124E2D">
      <w:pPr>
        <w:pStyle w:val="5"/>
        <w:shd w:val="clear" w:color="auto" w:fill="FFFFFF"/>
        <w:jc w:val="center"/>
        <w:rPr>
          <w:rFonts w:ascii="Arial" w:hAnsi="Arial" w:cs="Arial"/>
          <w:b w:val="0"/>
          <w:bCs w:val="0"/>
          <w:color w:val="1D1D1B"/>
          <w:sz w:val="48"/>
          <w:szCs w:val="48"/>
        </w:rPr>
      </w:pPr>
      <w:r w:rsidRPr="00963FDA">
        <w:rPr>
          <w:sz w:val="24"/>
          <w:szCs w:val="24"/>
        </w:rPr>
        <w:t xml:space="preserve">Урок  </w:t>
      </w:r>
      <w:r w:rsidR="00EA36AD">
        <w:rPr>
          <w:sz w:val="24"/>
          <w:szCs w:val="24"/>
        </w:rPr>
        <w:t>8-9</w:t>
      </w:r>
      <w:r w:rsidRPr="00963FDA">
        <w:rPr>
          <w:sz w:val="24"/>
          <w:szCs w:val="24"/>
        </w:rPr>
        <w:t>.</w:t>
      </w:r>
      <w:r>
        <w:rPr>
          <w:sz w:val="24"/>
          <w:szCs w:val="24"/>
        </w:rPr>
        <w:t>Тема урока:</w:t>
      </w:r>
      <w:r w:rsidRPr="00963FDA">
        <w:rPr>
          <w:sz w:val="24"/>
          <w:szCs w:val="24"/>
        </w:rPr>
        <w:t xml:space="preserve"> </w:t>
      </w:r>
      <w:r w:rsidR="00EA36AD">
        <w:rPr>
          <w:sz w:val="24"/>
          <w:szCs w:val="24"/>
        </w:rPr>
        <w:t>Способы двигательной (физкультурной) деятельности. Легкая атлетика. Физическое совершенствование.</w:t>
      </w:r>
    </w:p>
    <w:p w:rsidR="00EA36AD" w:rsidRPr="001D6338" w:rsidRDefault="00EA36AD" w:rsidP="00EA36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63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этом уроке </w:t>
      </w:r>
    </w:p>
    <w:p w:rsidR="00EA36AD" w:rsidRPr="001D6338" w:rsidRDefault="00EA36AD" w:rsidP="00EA36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6338">
        <w:rPr>
          <w:rFonts w:ascii="Times New Roman" w:hAnsi="Times New Roman" w:cs="Times New Roman"/>
          <w:b/>
          <w:color w:val="000000"/>
          <w:sz w:val="24"/>
          <w:szCs w:val="24"/>
        </w:rPr>
        <w:t>Вы научитесь:</w:t>
      </w:r>
    </w:p>
    <w:p w:rsidR="00EA36AD" w:rsidRDefault="00EA36AD" w:rsidP="00EA36AD">
      <w:pPr>
        <w:pStyle w:val="a4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hAnsi="Times New Roman"/>
          <w:color w:val="000000"/>
        </w:rPr>
      </w:pPr>
      <w:r w:rsidRPr="001D6338">
        <w:rPr>
          <w:rFonts w:ascii="Times New Roman" w:hAnsi="Times New Roman"/>
          <w:color w:val="000000"/>
        </w:rPr>
        <w:t>технике бега на средние дистанции: высокий старт, стартовый разгон, бег по дистанции, финиширование</w:t>
      </w:r>
    </w:p>
    <w:p w:rsidR="00EA36AD" w:rsidRPr="00EA36AD" w:rsidRDefault="00EA36AD" w:rsidP="00EA36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36AD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слова:</w:t>
      </w:r>
    </w:p>
    <w:p w:rsidR="00EA36AD" w:rsidRPr="00EA36AD" w:rsidRDefault="00EA36AD" w:rsidP="00EA36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6AD">
        <w:rPr>
          <w:rFonts w:ascii="Times New Roman" w:hAnsi="Times New Roman" w:cs="Times New Roman"/>
          <w:sz w:val="24"/>
          <w:szCs w:val="24"/>
        </w:rPr>
        <w:t xml:space="preserve">Лёгкая атлетика, беговые упражнения, высокий старт, </w:t>
      </w:r>
      <w:r w:rsidRPr="00EA36AD">
        <w:rPr>
          <w:rFonts w:ascii="Times New Roman" w:hAnsi="Times New Roman" w:cs="Times New Roman"/>
          <w:color w:val="000000"/>
          <w:sz w:val="24"/>
          <w:szCs w:val="24"/>
        </w:rPr>
        <w:t>финиширование</w:t>
      </w:r>
    </w:p>
    <w:p w:rsidR="00EA36AD" w:rsidRPr="001D6338" w:rsidRDefault="00EA36AD" w:rsidP="00EA36AD">
      <w:pPr>
        <w:pStyle w:val="a3"/>
        <w:spacing w:before="0" w:beforeAutospacing="0" w:after="0" w:afterAutospacing="0" w:line="360" w:lineRule="auto"/>
        <w:contextualSpacing/>
        <w:jc w:val="both"/>
        <w:rPr>
          <w:b/>
        </w:rPr>
      </w:pPr>
      <w:r w:rsidRPr="001D6338">
        <w:rPr>
          <w:b/>
        </w:rPr>
        <w:t>Основное содержание</w:t>
      </w:r>
    </w:p>
    <w:p w:rsidR="00EA36AD" w:rsidRPr="001D6338" w:rsidRDefault="00EA36AD" w:rsidP="00EA36AD">
      <w:pPr>
        <w:pStyle w:val="a3"/>
        <w:spacing w:before="0" w:beforeAutospacing="0" w:after="0" w:afterAutospacing="0" w:line="360" w:lineRule="auto"/>
        <w:contextualSpacing/>
        <w:jc w:val="both"/>
      </w:pPr>
      <w:r w:rsidRPr="001D6338">
        <w:t>Все виды лёгкой атлетики являются наиболее естественным спортом для человека. С малых лет мы учимся ходить и бегать, кидать мяч – и лёгкая атлетика являет собой все эти знакомые с детства варианты, но только в несколько усложненном виде. Вероятно, именно благодаря своей органичности лёгкая атлетика так хорошо влияет на здоровье.</w:t>
      </w:r>
    </w:p>
    <w:p w:rsidR="00EA36AD" w:rsidRDefault="00EA36AD" w:rsidP="00EA36AD">
      <w:pPr>
        <w:pStyle w:val="a3"/>
        <w:spacing w:before="0" w:beforeAutospacing="0" w:after="0" w:afterAutospacing="0" w:line="360" w:lineRule="auto"/>
        <w:contextualSpacing/>
        <w:jc w:val="both"/>
      </w:pPr>
      <w:r w:rsidRPr="001D6338">
        <w:t>Бег на средние дистанции представляет собой забеги длиной от 800 м до 2 км. Это популярная дисциплина лёгкой атлетики. Данные соревнования по бегу отличаются от длинных дистанций высокой скоростью. При этом очень важна его техника и особая тактика. Чтобы достичь высоких результатов, необходимо точно рассчитать силы и учесть индивидуальные особенности</w:t>
      </w:r>
      <w:r>
        <w:t xml:space="preserve"> </w:t>
      </w:r>
      <w:r w:rsidRPr="001D6338">
        <w:t>организма.</w:t>
      </w:r>
    </w:p>
    <w:p w:rsidR="00EA36AD" w:rsidRPr="00E203B5" w:rsidRDefault="00EA36AD" w:rsidP="00EA36AD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3B5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EA36AD" w:rsidRPr="00E203B5" w:rsidRDefault="00EA36AD" w:rsidP="00EA36AD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03B5">
        <w:rPr>
          <w:rFonts w:ascii="Times New Roman" w:hAnsi="Times New Roman" w:cs="Times New Roman"/>
          <w:b/>
          <w:color w:val="000000"/>
          <w:sz w:val="24"/>
          <w:szCs w:val="24"/>
        </w:rPr>
        <w:t>Вы научитесь:</w:t>
      </w:r>
    </w:p>
    <w:p w:rsidR="00EA36AD" w:rsidRPr="00E203B5" w:rsidRDefault="00EA36AD" w:rsidP="00EA36AD">
      <w:pPr>
        <w:numPr>
          <w:ilvl w:val="0"/>
          <w:numId w:val="1"/>
        </w:numPr>
        <w:tabs>
          <w:tab w:val="num" w:pos="720"/>
        </w:tabs>
        <w:spacing w:after="0" w:line="360" w:lineRule="auto"/>
        <w:ind w:left="0" w:firstLine="51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203B5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совершенствовать технику бега на средние и длинные дистанции: </w:t>
      </w:r>
    </w:p>
    <w:p w:rsidR="00EA36AD" w:rsidRPr="00E203B5" w:rsidRDefault="00EA36AD" w:rsidP="00EA36AD">
      <w:pPr>
        <w:numPr>
          <w:ilvl w:val="0"/>
          <w:numId w:val="1"/>
        </w:numPr>
        <w:tabs>
          <w:tab w:val="num" w:pos="720"/>
        </w:tabs>
        <w:spacing w:after="0" w:line="360" w:lineRule="auto"/>
        <w:ind w:left="0" w:firstLine="510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203B5">
        <w:rPr>
          <w:rFonts w:ascii="Times New Roman" w:hAnsi="Times New Roman" w:cs="Times New Roman"/>
          <w:color w:val="000000"/>
          <w:sz w:val="24"/>
          <w:szCs w:val="24"/>
        </w:rPr>
        <w:t>выполнять высокий старт, стартовый разгон, бег по дистанции, финиширование</w:t>
      </w:r>
      <w:r w:rsidRPr="00E203B5">
        <w:rPr>
          <w:rFonts w:ascii="Times New Roman" w:hAnsi="Times New Roman" w:cs="Times New Roman"/>
          <w:sz w:val="24"/>
          <w:szCs w:val="24"/>
        </w:rPr>
        <w:t>.</w:t>
      </w:r>
    </w:p>
    <w:p w:rsidR="00EA36AD" w:rsidRPr="00E203B5" w:rsidRDefault="00EA36AD" w:rsidP="00EA36AD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36AD" w:rsidRPr="00E203B5" w:rsidRDefault="00EA36AD" w:rsidP="00EA36AD">
      <w:pPr>
        <w:widowControl w:val="0"/>
        <w:spacing w:after="0" w:line="360" w:lineRule="auto"/>
        <w:ind w:firstLine="510"/>
        <w:contextualSpacing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E203B5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слова:</w:t>
      </w:r>
    </w:p>
    <w:p w:rsidR="00EA36AD" w:rsidRPr="00EA36AD" w:rsidRDefault="00EA36AD" w:rsidP="00EA36A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3B5">
        <w:rPr>
          <w:rFonts w:ascii="Times New Roman" w:hAnsi="Times New Roman" w:cs="Times New Roman"/>
          <w:sz w:val="24"/>
          <w:szCs w:val="24"/>
        </w:rPr>
        <w:t xml:space="preserve">Легкая атлетика, беговые упражнения, высокий старт, стартовый разгон, бег по дистанции, </w:t>
      </w:r>
      <w:r w:rsidRPr="00E203B5">
        <w:rPr>
          <w:rFonts w:ascii="Times New Roman" w:hAnsi="Times New Roman" w:cs="Times New Roman"/>
          <w:color w:val="000000"/>
          <w:sz w:val="24"/>
          <w:szCs w:val="24"/>
        </w:rPr>
        <w:t>финиширование.</w:t>
      </w:r>
    </w:p>
    <w:p w:rsidR="00EA36AD" w:rsidRPr="00E203B5" w:rsidRDefault="00EA36AD" w:rsidP="00EA36AD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6AD" w:rsidRPr="00E203B5" w:rsidRDefault="00EA36AD" w:rsidP="00EA36AD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03B5">
        <w:rPr>
          <w:rFonts w:ascii="Times New Roman" w:eastAsia="Calibri" w:hAnsi="Times New Roman" w:cs="Times New Roman"/>
          <w:b/>
          <w:sz w:val="24"/>
          <w:szCs w:val="24"/>
        </w:rPr>
        <w:t>Основное</w:t>
      </w:r>
      <w:r w:rsidRPr="00E203B5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r w:rsidRPr="00E203B5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  <w:r w:rsidRPr="00E203B5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r w:rsidRPr="00E203B5">
        <w:rPr>
          <w:rFonts w:ascii="Times New Roman" w:eastAsia="Calibri" w:hAnsi="Times New Roman" w:cs="Times New Roman"/>
          <w:b/>
          <w:sz w:val="24"/>
          <w:szCs w:val="24"/>
        </w:rPr>
        <w:t>урока</w:t>
      </w:r>
    </w:p>
    <w:p w:rsidR="00EA36AD" w:rsidRPr="00E203B5" w:rsidRDefault="00EA36AD" w:rsidP="00EA36AD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3B5">
        <w:rPr>
          <w:rFonts w:ascii="Times New Roman" w:eastAsia="Calibri" w:hAnsi="Times New Roman" w:cs="Times New Roman"/>
          <w:sz w:val="24"/>
          <w:szCs w:val="24"/>
        </w:rPr>
        <w:t xml:space="preserve">Процесс бега можно разделить на старт и стартовый разгон, бег по дистанции и финиширование. Основы техники бега являются наиболее консервативными, и они </w:t>
      </w:r>
      <w:r w:rsidRPr="00E203B5">
        <w:rPr>
          <w:rFonts w:ascii="Times New Roman" w:eastAsia="Calibri" w:hAnsi="Times New Roman" w:cs="Times New Roman"/>
          <w:sz w:val="24"/>
          <w:szCs w:val="24"/>
        </w:rPr>
        <w:lastRenderedPageBreak/>
        <w:t>существенно не изменялись на протяжении веков. Проводимые исследования в индивидуальной технике среди ведущих спортсменов вносили лишь небольшие изменения.</w:t>
      </w:r>
    </w:p>
    <w:p w:rsidR="00EA36AD" w:rsidRPr="00E203B5" w:rsidRDefault="00EA36AD" w:rsidP="00EA36AD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3B5">
        <w:rPr>
          <w:rFonts w:ascii="Times New Roman" w:eastAsia="Calibri" w:hAnsi="Times New Roman" w:cs="Times New Roman"/>
          <w:sz w:val="24"/>
          <w:szCs w:val="24"/>
        </w:rPr>
        <w:t>В каждом виде бега необходимо говорить об оптимальной длине шага; в беге на средние дистанции она меньше, чем в беге на короткие дистанции, и больше, чем на длинные и сверхдлинные дистанции.</w:t>
      </w:r>
    </w:p>
    <w:p w:rsidR="00EA36AD" w:rsidRPr="00E203B5" w:rsidRDefault="00EA36AD" w:rsidP="00EA36AD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03B5">
        <w:rPr>
          <w:rFonts w:ascii="Times New Roman" w:eastAsia="Calibri" w:hAnsi="Times New Roman" w:cs="Times New Roman"/>
          <w:sz w:val="24"/>
          <w:szCs w:val="24"/>
        </w:rPr>
        <w:t>Одними из главных показателей техники бега являются мощность усилий и экономичность движений. Они связаны, с одной стороны, со скоростно-силовой подготовленностью бегуна, а с другой — с экономичностью расхода энергетических ресурсов.</w:t>
      </w:r>
    </w:p>
    <w:p w:rsidR="00EA36AD" w:rsidRDefault="00EA36AD" w:rsidP="00EA36AD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E203B5">
        <w:rPr>
          <w:rFonts w:ascii="Times New Roman" w:eastAsia="Calibri" w:hAnsi="Times New Roman" w:cs="Times New Roman"/>
          <w:b/>
          <w:sz w:val="24"/>
          <w:szCs w:val="24"/>
        </w:rPr>
        <w:t>Совершенствование техники высокого старта, ста</w:t>
      </w:r>
      <w:r>
        <w:rPr>
          <w:rFonts w:ascii="Times New Roman" w:eastAsia="Calibri" w:hAnsi="Times New Roman" w:cs="Times New Roman"/>
          <w:b/>
          <w:sz w:val="24"/>
          <w:szCs w:val="24"/>
        </w:rPr>
        <w:t>ртового разгона и финиширования.</w:t>
      </w:r>
    </w:p>
    <w:p w:rsidR="00EA36AD" w:rsidRPr="00E203B5" w:rsidRDefault="00EA36AD" w:rsidP="00EA36AD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EA36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203B5">
        <w:rPr>
          <w:rFonts w:ascii="Times New Roman" w:eastAsia="Calibri" w:hAnsi="Times New Roman" w:cs="Times New Roman"/>
          <w:b/>
          <w:sz w:val="24"/>
          <w:szCs w:val="24"/>
        </w:rPr>
        <w:t xml:space="preserve">Совершенствование техники финиширования. </w:t>
      </w:r>
    </w:p>
    <w:p w:rsidR="00EA36AD" w:rsidRPr="00EA36AD" w:rsidRDefault="00EA36AD" w:rsidP="00EA36AD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4CB2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>
        <w:rPr>
          <w:rFonts w:ascii="Times New Roman" w:eastAsia="Calibri" w:hAnsi="Times New Roman" w:cs="Times New Roman"/>
          <w:sz w:val="24"/>
          <w:szCs w:val="24"/>
        </w:rPr>
        <w:t xml:space="preserve">сайт </w:t>
      </w:r>
      <w:hyperlink r:id="rId6" w:history="1">
        <w:r w:rsidR="00EA36AD" w:rsidRPr="00A263E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https://resh.edu.ru/subject/lesson/3421/main/</w:t>
        </w:r>
      </w:hyperlink>
      <w:r w:rsidR="00EA36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>-</w:t>
      </w:r>
      <w:r w:rsidR="008A5E67" w:rsidRP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4F61">
        <w:rPr>
          <w:rFonts w:ascii="Times New Roman" w:eastAsia="Calibri" w:hAnsi="Times New Roman" w:cs="Times New Roman"/>
          <w:sz w:val="24"/>
          <w:szCs w:val="24"/>
        </w:rPr>
        <w:t>написать развернутый конспект.</w:t>
      </w:r>
    </w:p>
    <w:p w:rsidR="00EA36AD" w:rsidRDefault="00784F61" w:rsidP="00EA36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</w:rPr>
      </w:pPr>
      <w:r w:rsidRPr="00EA36AD">
        <w:rPr>
          <w:rFonts w:ascii="Times New Roman" w:hAnsi="Times New Roman" w:cs="Times New Roman"/>
          <w:color w:val="1D1D1B"/>
          <w:sz w:val="24"/>
          <w:szCs w:val="30"/>
        </w:rPr>
        <w:t>2</w:t>
      </w:r>
      <w:r w:rsidR="00EA36AD" w:rsidRPr="00EA36AD">
        <w:rPr>
          <w:rFonts w:ascii="Times New Roman" w:hAnsi="Times New Roman" w:cs="Times New Roman"/>
          <w:color w:val="1D1D1B"/>
          <w:sz w:val="24"/>
          <w:szCs w:val="30"/>
        </w:rPr>
        <w:t xml:space="preserve">.Записать </w:t>
      </w:r>
      <w:r w:rsidR="00EA36AD">
        <w:rPr>
          <w:rFonts w:ascii="Times New Roman" w:hAnsi="Times New Roman" w:cs="Times New Roman"/>
          <w:color w:val="1D1D1B"/>
          <w:sz w:val="24"/>
          <w:szCs w:val="30"/>
        </w:rPr>
        <w:t xml:space="preserve">в тетрадь </w:t>
      </w:r>
      <w:r w:rsidR="00EA36AD">
        <w:rPr>
          <w:rFonts w:ascii="Times New Roman" w:hAnsi="Times New Roman"/>
          <w:color w:val="000000"/>
        </w:rPr>
        <w:t xml:space="preserve">технику </w:t>
      </w:r>
      <w:r w:rsidR="00EA36AD" w:rsidRPr="00EA36AD">
        <w:rPr>
          <w:rFonts w:ascii="Times New Roman" w:hAnsi="Times New Roman"/>
          <w:color w:val="000000"/>
        </w:rPr>
        <w:t xml:space="preserve"> бега на средние дистанции: высокий старт, стартовый разгон, бег по дистанции, финиширование</w:t>
      </w:r>
    </w:p>
    <w:p w:rsidR="00EA36AD" w:rsidRDefault="00EA36AD" w:rsidP="00EA36AD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3.</w:t>
      </w:r>
      <w:r w:rsidRPr="00EA36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Зайти 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сайт </w:t>
      </w:r>
      <w:hyperlink r:id="rId7" w:history="1">
        <w:r w:rsidRPr="00A263E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https://resh.edu.ru/subject/lesson/3238/main/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написать развернутый конспект.</w:t>
      </w:r>
    </w:p>
    <w:p w:rsidR="00EA36AD" w:rsidRPr="00EA36AD" w:rsidRDefault="00EA36AD" w:rsidP="00EA36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</w:rPr>
      </w:pPr>
    </w:p>
    <w:p w:rsidR="00EA36AD" w:rsidRDefault="00EA36AD" w:rsidP="00EA36AD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1D1D1B"/>
          <w:sz w:val="24"/>
          <w:szCs w:val="30"/>
        </w:rPr>
      </w:pPr>
    </w:p>
    <w:p w:rsidR="002F70E2" w:rsidRPr="00EA36AD" w:rsidRDefault="00E363BF" w:rsidP="006D07B4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D1D1B"/>
          <w:sz w:val="24"/>
          <w:szCs w:val="30"/>
        </w:rPr>
        <w:t>.</w:t>
      </w: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36478"/>
    <w:multiLevelType w:val="hybridMultilevel"/>
    <w:tmpl w:val="5B2AA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5F5B17"/>
    <w:rsid w:val="00647D15"/>
    <w:rsid w:val="00692516"/>
    <w:rsid w:val="006C6C7F"/>
    <w:rsid w:val="006D07B4"/>
    <w:rsid w:val="006E74E1"/>
    <w:rsid w:val="007177E3"/>
    <w:rsid w:val="00784F61"/>
    <w:rsid w:val="007A4892"/>
    <w:rsid w:val="007C1B9A"/>
    <w:rsid w:val="008323FD"/>
    <w:rsid w:val="008A5E67"/>
    <w:rsid w:val="00963FDA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363BF"/>
    <w:rsid w:val="00E97EF8"/>
    <w:rsid w:val="00EA36AD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238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421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2020-04-16T19:02:00Z</dcterms:created>
  <dcterms:modified xsi:type="dcterms:W3CDTF">2020-04-16T19:02:00Z</dcterms:modified>
</cp:coreProperties>
</file>